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-201930</wp:posOffset>
            </wp:positionH>
            <wp:positionV relativeFrom="paragraph">
              <wp:posOffset>-142875</wp:posOffset>
            </wp:positionV>
            <wp:extent cx="2224405" cy="1526540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</w:t>
      </w:r>
      <w:r>
        <w:rPr>
          <w:rFonts w:ascii="Liberation Sans Narrow" w:hAnsi="Liberation Sans Narrow"/>
          <w:b/>
          <w:bCs/>
          <w:sz w:val="32"/>
          <w:szCs w:val="32"/>
        </w:rPr>
        <w:t xml:space="preserve">nformace k výpravě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3021330</wp:posOffset>
            </wp:positionH>
            <wp:positionV relativeFrom="paragraph">
              <wp:posOffset>432435</wp:posOffset>
            </wp:positionV>
            <wp:extent cx="1411605" cy="1186815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 Narrow" w:hAnsi="Liberation Sans Narrow"/>
          <w:b/>
          <w:bCs/>
          <w:sz w:val="32"/>
          <w:szCs w:val="32"/>
        </w:rPr>
        <w:t>s</w:t>
      </w:r>
      <w:r>
        <w:rPr>
          <w:rFonts w:ascii="Liberation Sans Narrow" w:hAnsi="Liberation Sans Narrow"/>
          <w:b/>
          <w:bCs/>
          <w:sz w:val="32"/>
          <w:szCs w:val="32"/>
        </w:rPr>
        <w:t>větlušek</w:t>
      </w:r>
    </w:p>
    <w:p>
      <w:pPr>
        <w:pStyle w:val="Normal"/>
        <w:jc w:val="center"/>
        <w:rPr>
          <w:rFonts w:ascii="Liberation Sans Narrow" w:hAnsi="Liberation Sans Narrow"/>
          <w:sz w:val="32"/>
          <w:szCs w:val="32"/>
        </w:rPr>
      </w:pPr>
      <w:r>
        <w:rPr>
          <w:rFonts w:ascii="Liberation Sans Narrow" w:hAnsi="Liberation Sans Narrow"/>
          <w:b/>
          <w:bCs/>
          <w:sz w:val="32"/>
          <w:szCs w:val="32"/>
        </w:rPr>
        <w:t xml:space="preserve">Turnov 25.2. - 27.2.2022 </w:t>
      </w:r>
    </w:p>
    <w:p>
      <w:pPr>
        <w:pStyle w:val="Normal"/>
        <w:rPr>
          <w:rFonts w:ascii="Liberation Sans Narrow" w:hAnsi="Liberation Sans Narrow"/>
          <w:b/>
          <w:b/>
          <w:bCs/>
          <w:sz w:val="24"/>
          <w:szCs w:val="24"/>
        </w:rPr>
      </w:pPr>
      <w:r>
        <w:rPr>
          <w:rFonts w:ascii="Liberation Sans Narrow" w:hAnsi="Liberation Sans Narrow"/>
          <w:b/>
          <w:bCs/>
          <w:sz w:val="24"/>
          <w:szCs w:val="24"/>
        </w:rPr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ab/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rPr/>
      </w:pPr>
      <w:r>
        <w:rPr>
          <w:rFonts w:ascii="Liberation Sans Narrow" w:hAnsi="Liberation Sans Narrow"/>
          <w:sz w:val="24"/>
          <w:szCs w:val="24"/>
          <w:highlight w:val="yellow"/>
        </w:rPr>
        <w:t>přihlášení:…………………… do střed</w:t>
      </w:r>
      <w:r>
        <w:rPr>
          <w:rFonts w:ascii="Liberation Sans Narrow" w:hAnsi="Liberation Sans Narrow"/>
          <w:sz w:val="24"/>
          <w:szCs w:val="24"/>
          <w:highlight w:val="yellow"/>
        </w:rPr>
        <w:t>y</w:t>
      </w:r>
      <w:r>
        <w:rPr>
          <w:rFonts w:ascii="Liberation Sans Narrow" w:hAnsi="Liberation Sans Narrow"/>
          <w:sz w:val="24"/>
          <w:szCs w:val="24"/>
          <w:highlight w:val="yellow"/>
        </w:rPr>
        <w:t xml:space="preserve"> 23.2. </w:t>
      </w:r>
      <w:r>
        <w:rPr>
          <w:rFonts w:ascii="Liberation Sans Narrow" w:hAnsi="Liberation Sans Narrow"/>
          <w:sz w:val="24"/>
          <w:szCs w:val="24"/>
          <w:highlight w:val="yellow"/>
        </w:rPr>
        <w:t>do 18:00 hodin</w:t>
      </w:r>
    </w:p>
    <w:p>
      <w:pPr>
        <w:pStyle w:val="Normal"/>
        <w:rPr>
          <w:rFonts w:ascii="Liberation Sans Narrow" w:hAnsi="Liberation Sans Narrow"/>
          <w:sz w:val="24"/>
          <w:szCs w:val="24"/>
          <w:highlight w:val="yellow"/>
        </w:rPr>
      </w:pPr>
      <w:r>
        <w:rPr>
          <w:rFonts w:ascii="Liberation Sans Narrow" w:hAnsi="Liberation Sans Narrow"/>
          <w:sz w:val="24"/>
          <w:szCs w:val="24"/>
          <w:highlight w:val="yellow"/>
        </w:rPr>
      </w:r>
    </w:p>
    <w:p>
      <w:pPr>
        <w:pStyle w:val="Normal"/>
        <w:rPr>
          <w:sz w:val="22"/>
          <w:szCs w:val="22"/>
        </w:rPr>
      </w:pPr>
      <w:r>
        <w:rPr>
          <w:rFonts w:ascii="Liberation Sans Narrow" w:hAnsi="Liberation Sans Narrow"/>
          <w:sz w:val="22"/>
          <w:szCs w:val="22"/>
          <w:u w:val="single"/>
        </w:rPr>
        <w:t>Sraz</w:t>
      </w:r>
      <w:r>
        <w:rPr>
          <w:rFonts w:ascii="Liberation Sans Narrow" w:hAnsi="Liberation Sans Narrow"/>
          <w:sz w:val="22"/>
          <w:szCs w:val="22"/>
        </w:rPr>
        <w:t xml:space="preserve"> : </w:t>
      </w:r>
      <w:r>
        <w:rPr>
          <w:rFonts w:ascii="Liberation Sans Narrow" w:hAnsi="Liberation Sans Narrow"/>
          <w:b/>
          <w:bCs/>
          <w:sz w:val="22"/>
          <w:szCs w:val="22"/>
        </w:rPr>
        <w:t>v pátek v 16:30 na nádraží Roztoky</w:t>
      </w:r>
      <w:r>
        <w:rPr>
          <w:rFonts w:ascii="Liberation Sans Narrow" w:hAnsi="Liberation Sans Narrow"/>
          <w:sz w:val="22"/>
          <w:szCs w:val="22"/>
        </w:rPr>
        <w:t xml:space="preserve">  </w:t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  <w:u w:val="single"/>
        </w:rPr>
        <w:t>Návrat</w:t>
      </w:r>
      <w:r>
        <w:rPr>
          <w:rFonts w:ascii="Liberation Sans Narrow" w:hAnsi="Liberation Sans Narrow"/>
          <w:sz w:val="22"/>
          <w:szCs w:val="22"/>
        </w:rPr>
        <w:t>: v neděli v 17:01 na nádraží Roztoky</w:t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  <w:u w:val="single"/>
        </w:rPr>
        <w:t>S sebou</w:t>
      </w:r>
      <w:r>
        <w:rPr>
          <w:rFonts w:ascii="Liberation Sans Narrow" w:hAnsi="Liberation Sans Narrow"/>
          <w:sz w:val="22"/>
          <w:szCs w:val="22"/>
        </w:rPr>
        <w:t>: Vše zabalené do batohu, či krosny (ruce budou volné). batoh pořádný</w:t>
        <w:br/>
        <w:t>turistický, vhodný typ je s nastavitelnými zády, bederním popruhem a min. obsahem 50 litrů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spacák, pyžamo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lehký kus látky přes zapůjčenou matraci (malé prostěradlo, velký šátek k vodě apod., je vhodné na matraci pod obličej)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hygienické potřeby (mýdlo, hřeben, pasta a kartáček na zuby), ručník, toaletní papír, kapesníky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oblečení na převlečení do klubovny (tričko, kalhoty či tepláky, svetr...)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oblečení na celodenní sobotní výlet (termoprádlo, zateplené kalhoty, mikina...)</w:t>
      </w:r>
    </w:p>
    <w:p>
      <w:pPr>
        <w:pStyle w:val="Tlotextu"/>
        <w:numPr>
          <w:ilvl w:val="0"/>
          <w:numId w:val="2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ponožky 3 páry + 1 teplé, spodní prádlo 3 ks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přezůvky (zabalte navrch batohu)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čepice, rukavice + 1 náhradní, šála, nákrčník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batůžek na výlet, šátek, uzlovačku, poznámkový blok, tužku, lepidlo, nůžky, pastelky, KPZ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zavírací nožík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pláštěnku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  <w:t>ježdíka (ne boby)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kapesné dle uvážení rodičů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  <w:t>pití v podepsané láhvi + doporučujeme malou termosku (</w:t>
      </w:r>
      <w:r>
        <w:rPr>
          <w:rFonts w:ascii="Liberation Sans Narrow" w:hAnsi="Liberation Sans Narrow"/>
          <w:sz w:val="22"/>
          <w:szCs w:val="22"/>
        </w:rPr>
        <w:t>celkové množství 1,5 litru</w:t>
      </w:r>
      <w:r>
        <w:rPr>
          <w:rFonts w:ascii="Liberation Sans Narrow" w:hAnsi="Liberation Sans Narrow"/>
          <w:sz w:val="22"/>
          <w:szCs w:val="22"/>
        </w:rPr>
        <w:t>)</w:t>
      </w:r>
    </w:p>
    <w:p>
      <w:pPr>
        <w:pStyle w:val="Normal"/>
        <w:numPr>
          <w:ilvl w:val="0"/>
          <w:numId w:val="1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kartičku zdravotní pojišťovny a léky, které dítě užívá i s návodem (alergie apod.) Budeme vybírat na nádraží</w:t>
      </w:r>
    </w:p>
    <w:p>
      <w:pPr>
        <w:pStyle w:val="Normal"/>
        <w:rPr>
          <w:rFonts w:ascii="Liberation Sans Narrow" w:hAnsi="Liberation Sans Narrow"/>
          <w:u w:val="single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Liberation Sans Narrow" w:hAnsi="Liberation Sans Narrow"/>
          <w:sz w:val="22"/>
          <w:szCs w:val="22"/>
          <w:u w:val="single"/>
        </w:rPr>
        <w:t>Na sebe</w:t>
      </w:r>
      <w:r>
        <w:rPr>
          <w:rFonts w:ascii="Liberation Sans Narrow" w:hAnsi="Liberation Sans Narrow"/>
          <w:b/>
          <w:bCs/>
          <w:sz w:val="22"/>
          <w:szCs w:val="22"/>
        </w:rPr>
        <w:t xml:space="preserve"> </w:t>
      </w:r>
      <w:r>
        <w:rPr>
          <w:rFonts w:ascii="Liberation Sans Narrow" w:hAnsi="Liberation Sans Narrow"/>
          <w:sz w:val="22"/>
          <w:szCs w:val="22"/>
        </w:rPr>
        <w:t>: skautský kroj, teplé oblečení, pohodlnou a nepromokavou obuv  /vyšlápnutou/</w:t>
      </w:r>
    </w:p>
    <w:p>
      <w:pPr>
        <w:pStyle w:val="Normal"/>
        <w:rPr>
          <w:rFonts w:ascii="Liberation Sans Narrow" w:hAnsi="Liberation Sans Narrow"/>
          <w:u w:val="single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Liberation Sans Narrow" w:hAnsi="Liberation Sans Narrow"/>
          <w:sz w:val="22"/>
          <w:szCs w:val="22"/>
          <w:u w:val="single"/>
        </w:rPr>
        <w:t>Stravování:</w:t>
      </w:r>
    </w:p>
    <w:p>
      <w:pPr>
        <w:pStyle w:val="Normal"/>
        <w:numPr>
          <w:ilvl w:val="0"/>
          <w:numId w:val="3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V pátek večer z vlastních zásob (ve vlaku). V sobotu a neděli budou zajištěna teplá jídla</w:t>
      </w:r>
    </w:p>
    <w:p>
      <w:pPr>
        <w:pStyle w:val="Normal"/>
        <w:numPr>
          <w:ilvl w:val="0"/>
          <w:numId w:val="3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 xml:space="preserve">Potraviny s sebou : 8x sáček ovocného čaje, cukr pro vlastní potřebu, sobotní a nedělní snídani (např. buchty, koláče), 2 ks jablka (či jiné vhodné ovoce) na svačinu při výpravě, sýr nebo paštika či jiné vhodné mazání na chleba (dle vlastní chuti) na sobotní výlet k obědu, 2 ks instantní polévka do hrnečku </w:t>
      </w:r>
    </w:p>
    <w:p>
      <w:pPr>
        <w:pStyle w:val="Normal"/>
        <w:numPr>
          <w:ilvl w:val="0"/>
          <w:numId w:val="3"/>
        </w:numPr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Potraviny (kromě jídla do vlaku) zabalte do látkové podepsané tašky</w:t>
      </w:r>
    </w:p>
    <w:p>
      <w:pPr>
        <w:pStyle w:val="Normal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  <w:u w:val="single"/>
        </w:rPr>
        <w:t>Cena</w:t>
      </w:r>
      <w:r>
        <w:rPr>
          <w:rFonts w:ascii="Liberation Sans Narrow" w:hAnsi="Liberation Sans Narrow"/>
          <w:sz w:val="22"/>
          <w:szCs w:val="22"/>
        </w:rPr>
        <w:t>: 500,- Kč (zahrnuje ubytování, dopravu, vstupné, ostatní jídla)</w:t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Bude vybráno na nádraží v Roztokách před odjezdem vlaku. Část nákladů budeme hradit z oddílového spoření.</w:t>
      </w:r>
    </w:p>
    <w:p>
      <w:pPr>
        <w:pStyle w:val="Normal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Ubytování je zajištěno ve Středisku volného času dětí a mládeže Žlutá ponorka v Turnově, spaní na matracích.</w:t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Žlutá ponorka je v centru města, cca 30 minut chůze od nádraží.</w:t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>Balte s rozumem, ať světlušky své batohy pohodlně unesou :-)</w:t>
      </w:r>
    </w:p>
    <w:p>
      <w:pPr>
        <w:pStyle w:val="Normal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2"/>
          <w:szCs w:val="22"/>
        </w:rPr>
        <w:tab/>
      </w:r>
    </w:p>
    <w:p>
      <w:pPr>
        <w:pStyle w:val="Normal"/>
        <w:jc w:val="right"/>
        <w:rPr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  <w:tab/>
        <w:tab/>
        <w:tab/>
        <w:tab/>
        <w:tab/>
        <w:tab/>
        <w:t xml:space="preserve"> Tereza Hůlková- Uzlík </w:t>
        <w:br/>
        <w:t>info@skautkyroztoky.cz</w:t>
        <w:br/>
        <w:t>tel: 777 178 503</w:t>
        <w:br/>
        <w:t>www.skautkyroztoky.cz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basedOn w:val="Standardnpsmoodstavce"/>
    <w:rPr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Liberation Sans Narrow" w:hAnsi="Liberation Sans Narrow" w:cs="Wingdings"/>
      <w:sz w:val="24"/>
    </w:rPr>
  </w:style>
  <w:style w:type="character" w:styleId="ListLabel2">
    <w:name w:val="ListLabel 2"/>
    <w:qFormat/>
    <w:rPr>
      <w:rFonts w:ascii="Liberation Sans Narrow" w:hAnsi="Liberation Sans Narrow" w:cs="Wingdings"/>
      <w:sz w:val="24"/>
    </w:rPr>
  </w:style>
  <w:style w:type="character" w:styleId="ListLabel3">
    <w:name w:val="ListLabel 3"/>
    <w:qFormat/>
    <w:rPr>
      <w:rFonts w:ascii="Liberation Sans Narrow" w:hAnsi="Liberation Sans Narrow" w:cs="OpenSymbol"/>
      <w:sz w:val="24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LibreOffice/6.0.7.3$Linux_X86_64 LibreOffice_project/00m0$Build-3</Application>
  <Pages>1</Pages>
  <Words>367</Words>
  <Characters>1944</Characters>
  <CharactersWithSpaces>2276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2022-02-06T14:27:20Z</dcterms:created>
  <dc:creator/>
  <dc:description/>
  <dc:language>cs-CZ</dc:language>
  <cp:lastModifiedBy/>
  <dcterms:modified xsi:type="dcterms:W3CDTF">2022-02-13T19:46:50Z</dcterms:modified>
  <cp:revision>5</cp:revision>
  <dc:subject/>
  <dc:title/>
</cp:coreProperties>
</file>